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5626" w:rsidP="00AF21B5" w:rsidRDefault="00EE10FA" w14:paraId="6211D153" w14:textId="14720EDC">
      <w:pPr>
        <w:pStyle w:val="Heading1"/>
      </w:pPr>
      <w:r>
        <w:t>Kartleggingsskjema avfall og ombruk</w:t>
      </w:r>
    </w:p>
    <w:p w:rsidR="00EE10FA" w:rsidRDefault="00EE10FA" w14:paraId="76B0DAF2" w14:textId="42557900">
      <w:pPr>
        <w:rPr>
          <w:i/>
          <w:iCs/>
        </w:rPr>
      </w:pPr>
      <w:r w:rsidRPr="00AF21B5">
        <w:rPr>
          <w:i/>
          <w:iCs/>
        </w:rPr>
        <w:t xml:space="preserve">Tilpass skjemaet til din virksomhets art og behov. Det er ikke alle spørsmål som er relevante for alle virksomheter, og andre spørsmål enn de som er listet opp her kan være relevante for nettopp din virksomhet. </w:t>
      </w:r>
    </w:p>
    <w:p w:rsidRPr="000C2F29" w:rsidR="00AF21B5" w:rsidP="00BB2207" w:rsidRDefault="0075791D" w14:paraId="2179B48A" w14:textId="4D1AEA87">
      <w:pPr>
        <w:rPr>
          <w:b/>
          <w:bCs/>
        </w:rPr>
      </w:pPr>
      <w:r w:rsidRPr="000C2F29">
        <w:rPr>
          <w:b/>
          <w:bCs/>
        </w:rPr>
        <w:t xml:space="preserve">For avfall fra drift kan disse spørsmålene være relevante: </w:t>
      </w:r>
    </w:p>
    <w:p w:rsidRPr="00BB2207" w:rsidR="00BB2207" w:rsidP="00BB2207" w:rsidRDefault="00946917" w14:paraId="32C18445" w14:textId="59FCFBAD">
      <w:pPr>
        <w:pStyle w:val="ListParagraph"/>
        <w:numPr>
          <w:ilvl w:val="0"/>
          <w:numId w:val="2"/>
        </w:numPr>
        <w:rPr>
          <w:i/>
          <w:iCs/>
        </w:rPr>
      </w:pPr>
      <w:r>
        <w:t xml:space="preserve">Hvor oppstår avfall (inkludert farlig avfall) i vår virksomhet? </w:t>
      </w:r>
      <w:r w:rsidRPr="00BB2207">
        <w:rPr>
          <w:i/>
          <w:iCs/>
        </w:rPr>
        <w:t xml:space="preserve">F.eks. ulike avdelinger, produksjonslokaler, kantine, undervisningsbygg, </w:t>
      </w:r>
      <w:r w:rsidR="00631A6C">
        <w:rPr>
          <w:i/>
          <w:iCs/>
        </w:rPr>
        <w:t xml:space="preserve">byggeplass, </w:t>
      </w:r>
      <w:r w:rsidRPr="00BB2207">
        <w:rPr>
          <w:i/>
          <w:iCs/>
        </w:rPr>
        <w:t xml:space="preserve">butikk </w:t>
      </w:r>
      <w:proofErr w:type="spellStart"/>
      <w:r w:rsidRPr="00BB2207">
        <w:rPr>
          <w:i/>
          <w:iCs/>
        </w:rPr>
        <w:t>m.v</w:t>
      </w:r>
      <w:proofErr w:type="spellEnd"/>
      <w:r w:rsidRPr="00BB2207">
        <w:rPr>
          <w:i/>
          <w:iCs/>
        </w:rPr>
        <w:t>.</w:t>
      </w:r>
    </w:p>
    <w:tbl>
      <w:tblPr>
        <w:tblStyle w:val="TableGrid"/>
        <w:tblW w:w="0" w:type="auto"/>
        <w:tblLook w:val="04A0" w:firstRow="1" w:lastRow="0" w:firstColumn="1" w:lastColumn="0" w:noHBand="0" w:noVBand="1"/>
      </w:tblPr>
      <w:tblGrid>
        <w:gridCol w:w="9062"/>
      </w:tblGrid>
      <w:tr w:rsidR="00BB2207" w:rsidTr="00BB2207" w14:paraId="7489C1B1" w14:textId="77777777">
        <w:tc>
          <w:tcPr>
            <w:tcW w:w="9062" w:type="dxa"/>
          </w:tcPr>
          <w:p w:rsidR="00BB2207" w:rsidP="00BB2207" w:rsidRDefault="00BB2207" w14:paraId="0664BBE0" w14:textId="77777777"/>
          <w:p w:rsidR="00BB2207" w:rsidP="00BB2207" w:rsidRDefault="00BB2207" w14:paraId="42FD4F90" w14:textId="77777777"/>
          <w:p w:rsidR="00BB2207" w:rsidP="00BB2207" w:rsidRDefault="00BB2207" w14:paraId="20D3BEB2" w14:textId="77777777"/>
          <w:p w:rsidR="00BB2207" w:rsidP="00BB2207" w:rsidRDefault="00BB2207" w14:paraId="2D6B1623" w14:textId="77777777"/>
          <w:p w:rsidR="00BB2207" w:rsidP="00BB2207" w:rsidRDefault="00BB2207" w14:paraId="41BCA116" w14:textId="77777777"/>
          <w:p w:rsidR="00BB2207" w:rsidP="00BB2207" w:rsidRDefault="00BB2207" w14:paraId="15B24EE7" w14:textId="003D10DD"/>
        </w:tc>
      </w:tr>
    </w:tbl>
    <w:p w:rsidR="00BB2207" w:rsidP="00BB2207" w:rsidRDefault="00BB2207" w14:paraId="7E2DC9B4" w14:textId="77777777"/>
    <w:p w:rsidR="00344429" w:rsidP="00BB2207" w:rsidRDefault="00BB3789" w14:paraId="1A6B7482" w14:textId="77777777">
      <w:pPr>
        <w:pStyle w:val="ListParagraph"/>
        <w:numPr>
          <w:ilvl w:val="0"/>
          <w:numId w:val="2"/>
        </w:numPr>
      </w:pPr>
      <w:r>
        <w:t xml:space="preserve">Hvor har vi avfallsstasjoner eller søppelbøtter </w:t>
      </w:r>
      <w:r w:rsidR="005332D6">
        <w:t>som kan brukes av</w:t>
      </w:r>
      <w:r w:rsidR="00946917">
        <w:t xml:space="preserve"> ansatte/besøkende/</w:t>
      </w:r>
      <w:r w:rsidR="005332D6">
        <w:t>andre brukere?</w:t>
      </w:r>
      <w:r w:rsidR="00344429">
        <w:t xml:space="preserve"> Hvordan håndteres avfall fra prosjekter utenfor våre lokaler?</w:t>
      </w:r>
    </w:p>
    <w:tbl>
      <w:tblPr>
        <w:tblStyle w:val="TableGrid"/>
        <w:tblW w:w="0" w:type="auto"/>
        <w:tblLook w:val="04A0" w:firstRow="1" w:lastRow="0" w:firstColumn="1" w:lastColumn="0" w:noHBand="0" w:noVBand="1"/>
      </w:tblPr>
      <w:tblGrid>
        <w:gridCol w:w="9062"/>
      </w:tblGrid>
      <w:tr w:rsidR="00344429" w:rsidTr="00344429" w14:paraId="04BA374A" w14:textId="77777777">
        <w:tc>
          <w:tcPr>
            <w:tcW w:w="9062" w:type="dxa"/>
          </w:tcPr>
          <w:p w:rsidR="00344429" w:rsidP="00344429" w:rsidRDefault="00344429" w14:paraId="34490F12" w14:textId="77777777"/>
          <w:p w:rsidR="00344429" w:rsidP="00344429" w:rsidRDefault="00344429" w14:paraId="69DFA19A" w14:textId="77777777"/>
          <w:p w:rsidR="00344429" w:rsidP="00344429" w:rsidRDefault="00344429" w14:paraId="29874846" w14:textId="77777777"/>
          <w:p w:rsidR="00344429" w:rsidP="00344429" w:rsidRDefault="00344429" w14:paraId="1B711C09" w14:textId="77777777"/>
          <w:p w:rsidR="00344429" w:rsidP="00344429" w:rsidRDefault="00344429" w14:paraId="2A5585C0" w14:textId="77777777"/>
          <w:p w:rsidR="00344429" w:rsidP="00344429" w:rsidRDefault="00344429" w14:paraId="33DEC862" w14:textId="2DF8D265"/>
        </w:tc>
      </w:tr>
    </w:tbl>
    <w:p w:rsidR="00344429" w:rsidP="00344429" w:rsidRDefault="00344429" w14:paraId="505A463E" w14:textId="77777777"/>
    <w:p w:rsidRPr="003328D1" w:rsidR="00946917" w:rsidP="00344429" w:rsidRDefault="00344429" w14:paraId="541F61DF" w14:textId="40E860DB">
      <w:pPr>
        <w:pStyle w:val="ListParagraph"/>
        <w:numPr>
          <w:ilvl w:val="0"/>
          <w:numId w:val="2"/>
        </w:numPr>
      </w:pPr>
      <w:r>
        <w:t>H</w:t>
      </w:r>
      <w:r w:rsidR="003A0697">
        <w:t>vilke fraksjoner sorterer vi i dag?</w:t>
      </w:r>
      <w:r>
        <w:t xml:space="preserve"> Og v</w:t>
      </w:r>
      <w:r w:rsidR="00B51945">
        <w:t xml:space="preserve">et vi om det som kastes som restavfall i dag, faktisk er restavfall? </w:t>
      </w:r>
      <w:r w:rsidRPr="003328D1" w:rsidR="00B51945">
        <w:rPr>
          <w:i/>
          <w:iCs/>
        </w:rPr>
        <w:t>For å undersøke dette kan det være en idé å gjennomføre en p</w:t>
      </w:r>
      <w:r w:rsidRPr="003328D1" w:rsidR="00946917">
        <w:rPr>
          <w:i/>
          <w:iCs/>
        </w:rPr>
        <w:t xml:space="preserve">lukkanalyse </w:t>
      </w:r>
      <w:r w:rsidRPr="003328D1" w:rsidR="00B51945">
        <w:rPr>
          <w:i/>
          <w:iCs/>
        </w:rPr>
        <w:t>der</w:t>
      </w:r>
      <w:r w:rsidRPr="003328D1" w:rsidR="00946917">
        <w:rPr>
          <w:i/>
          <w:iCs/>
        </w:rPr>
        <w:t xml:space="preserve"> man prøver å </w:t>
      </w:r>
      <w:r w:rsidRPr="003328D1">
        <w:rPr>
          <w:i/>
          <w:iCs/>
        </w:rPr>
        <w:t xml:space="preserve">finne ut om </w:t>
      </w:r>
      <w:r w:rsidRPr="003328D1" w:rsidR="003328D1">
        <w:rPr>
          <w:i/>
          <w:iCs/>
        </w:rPr>
        <w:t xml:space="preserve">det kastes noe i restavfall som egentlig kunne gå til materialgjenvinning. </w:t>
      </w:r>
      <w:r w:rsidRPr="003328D1" w:rsidR="002C3FB2">
        <w:rPr>
          <w:i/>
          <w:iCs/>
        </w:rPr>
        <w:t xml:space="preserve"> </w:t>
      </w:r>
    </w:p>
    <w:tbl>
      <w:tblPr>
        <w:tblStyle w:val="TableGrid"/>
        <w:tblW w:w="0" w:type="auto"/>
        <w:tblLook w:val="04A0" w:firstRow="1" w:lastRow="0" w:firstColumn="1" w:lastColumn="0" w:noHBand="0" w:noVBand="1"/>
      </w:tblPr>
      <w:tblGrid>
        <w:gridCol w:w="9062"/>
      </w:tblGrid>
      <w:tr w:rsidR="003328D1" w:rsidTr="003328D1" w14:paraId="77A59D29" w14:textId="77777777">
        <w:tc>
          <w:tcPr>
            <w:tcW w:w="9062" w:type="dxa"/>
          </w:tcPr>
          <w:p w:rsidR="003328D1" w:rsidP="003328D1" w:rsidRDefault="003328D1" w14:paraId="226B7BB5" w14:textId="77777777"/>
          <w:p w:rsidR="003328D1" w:rsidP="003328D1" w:rsidRDefault="003328D1" w14:paraId="0C6D056C" w14:textId="77777777"/>
          <w:p w:rsidR="003328D1" w:rsidP="003328D1" w:rsidRDefault="003328D1" w14:paraId="36094F79" w14:textId="77777777"/>
          <w:p w:rsidR="003328D1" w:rsidP="003328D1" w:rsidRDefault="003328D1" w14:paraId="4B6D83FF" w14:textId="77777777"/>
          <w:p w:rsidR="003328D1" w:rsidP="003328D1" w:rsidRDefault="003328D1" w14:paraId="63794590" w14:textId="77777777"/>
          <w:p w:rsidR="003328D1" w:rsidP="003328D1" w:rsidRDefault="003328D1" w14:paraId="5CB71B77" w14:textId="436DB9AF"/>
        </w:tc>
      </w:tr>
    </w:tbl>
    <w:p w:rsidR="002858DA" w:rsidP="002858DA" w:rsidRDefault="002858DA" w14:paraId="0DE7EF8E" w14:textId="77777777"/>
    <w:p w:rsidR="00946917" w:rsidP="002858DA" w:rsidRDefault="002858DA" w14:paraId="52FA9DB9" w14:textId="45D93C4E">
      <w:pPr>
        <w:pStyle w:val="ListParagraph"/>
        <w:numPr>
          <w:ilvl w:val="0"/>
          <w:numId w:val="2"/>
        </w:numPr>
      </w:pPr>
      <w:r>
        <w:t>Hvordan er holdningen hos ansatte</w:t>
      </w:r>
      <w:r w:rsidR="00946917">
        <w:t xml:space="preserve">/besøkende/mm. </w:t>
      </w:r>
      <w:r w:rsidR="003503F1">
        <w:t>til</w:t>
      </w:r>
      <w:r w:rsidR="00946917">
        <w:t xml:space="preserve"> kildesorter</w:t>
      </w:r>
      <w:r w:rsidR="003503F1">
        <w:t xml:space="preserve">ing? </w:t>
      </w:r>
      <w:r w:rsidR="006604EC">
        <w:t xml:space="preserve">Hvis det fungerer dårlig å sortere avfallet i dag, hva er </w:t>
      </w:r>
      <w:proofErr w:type="spellStart"/>
      <w:r w:rsidR="006604EC">
        <w:t>hovedbarrierene</w:t>
      </w:r>
      <w:proofErr w:type="spellEnd"/>
      <w:r w:rsidR="006604EC">
        <w:t xml:space="preserve">? Er det kunnskap om hvorfor man skal sortere, uegnete avfallsstasjoner, praktiske årsaker </w:t>
      </w:r>
      <w:r w:rsidR="000C2F29">
        <w:t>f.eks. knyttet til håndtering av avfall i prosjekter?</w:t>
      </w:r>
    </w:p>
    <w:tbl>
      <w:tblPr>
        <w:tblStyle w:val="TableGrid"/>
        <w:tblW w:w="0" w:type="auto"/>
        <w:tblLook w:val="04A0" w:firstRow="1" w:lastRow="0" w:firstColumn="1" w:lastColumn="0" w:noHBand="0" w:noVBand="1"/>
      </w:tblPr>
      <w:tblGrid>
        <w:gridCol w:w="9062"/>
      </w:tblGrid>
      <w:tr w:rsidR="000C2F29" w:rsidTr="000C2F29" w14:paraId="7D6BD09E" w14:textId="77777777">
        <w:tc>
          <w:tcPr>
            <w:tcW w:w="9062" w:type="dxa"/>
          </w:tcPr>
          <w:p w:rsidR="000C2F29" w:rsidP="000C2F29" w:rsidRDefault="000C2F29" w14:paraId="7204A5DE" w14:textId="77777777">
            <w:r>
              <w:br/>
            </w:r>
            <w:r>
              <w:br/>
            </w:r>
            <w:r>
              <w:br/>
            </w:r>
            <w:r>
              <w:br/>
            </w:r>
          </w:p>
          <w:p w:rsidR="00475ABC" w:rsidP="000C2F29" w:rsidRDefault="00475ABC" w14:paraId="1FB1A74C" w14:textId="600D1C54"/>
        </w:tc>
      </w:tr>
    </w:tbl>
    <w:p w:rsidR="00C04F9D" w:rsidP="00C04F9D" w:rsidRDefault="00946018" w14:paraId="122AD0D4" w14:textId="77FD546A">
      <w:pPr>
        <w:pStyle w:val="ListParagraph"/>
        <w:numPr>
          <w:ilvl w:val="0"/>
          <w:numId w:val="2"/>
        </w:numPr>
        <w:rPr/>
      </w:pPr>
      <w:r w:rsidR="00946018">
        <w:rPr/>
        <w:t>Kaster vi noe som egentlig har god nok verdi til å kunne brukes videre i egen eller andres virksomheter</w:t>
      </w:r>
      <w:r w:rsidR="56C9C8E8">
        <w:rPr/>
        <w:t xml:space="preserve"> (ombruk)</w:t>
      </w:r>
      <w:r w:rsidR="00946018">
        <w:rPr/>
        <w:t>? F.eks. møbler/inventar</w:t>
      </w:r>
      <w:r w:rsidR="007E5BEB">
        <w:rPr/>
        <w:t>, byggematerialer</w:t>
      </w:r>
    </w:p>
    <w:tbl>
      <w:tblPr>
        <w:tblStyle w:val="TableGrid"/>
        <w:tblW w:w="0" w:type="auto"/>
        <w:tblLook w:val="04A0" w:firstRow="1" w:lastRow="0" w:firstColumn="1" w:lastColumn="0" w:noHBand="0" w:noVBand="1"/>
      </w:tblPr>
      <w:tblGrid>
        <w:gridCol w:w="9062"/>
      </w:tblGrid>
      <w:tr w:rsidR="007E5BEB" w:rsidTr="007E5BEB" w14:paraId="2BFC8777" w14:textId="77777777">
        <w:tc>
          <w:tcPr>
            <w:tcW w:w="9062" w:type="dxa"/>
          </w:tcPr>
          <w:p w:rsidR="007E5BEB" w:rsidP="007E5BEB" w:rsidRDefault="007E5BEB" w14:paraId="66B60783" w14:textId="77777777">
            <w:r>
              <w:br/>
            </w:r>
            <w:r>
              <w:br/>
            </w:r>
            <w:r>
              <w:br/>
            </w:r>
            <w:r>
              <w:br/>
            </w:r>
          </w:p>
          <w:p w:rsidR="00475ABC" w:rsidP="007E5BEB" w:rsidRDefault="00475ABC" w14:paraId="1C6A1035" w14:textId="375C304F"/>
        </w:tc>
      </w:tr>
    </w:tbl>
    <w:p w:rsidRPr="00C04F9D" w:rsidR="007E5BEB" w:rsidP="007E5BEB" w:rsidRDefault="007E5BEB" w14:paraId="06BC16F5" w14:textId="77777777"/>
    <w:p w:rsidRPr="000C2F29" w:rsidR="00AF21B5" w:rsidP="000C2F29" w:rsidRDefault="000C2F29" w14:paraId="7745051D" w14:textId="66A7426E">
      <w:pPr>
        <w:rPr>
          <w:b/>
          <w:bCs/>
        </w:rPr>
      </w:pPr>
      <w:r w:rsidRPr="000C2F29">
        <w:rPr>
          <w:b/>
          <w:bCs/>
        </w:rPr>
        <w:t>For avfall i verdikjeden kan disse spørsmålene være relevante:</w:t>
      </w:r>
    </w:p>
    <w:p w:rsidR="00C04F9D" w:rsidP="00C04F9D" w:rsidRDefault="00C04F9D" w14:paraId="3C175E27" w14:textId="77777777"/>
    <w:p w:rsidR="00CB3A63" w:rsidP="00C04F9D" w:rsidRDefault="007F7E5D" w14:paraId="4E39FC11" w14:textId="6D70240C">
      <w:pPr>
        <w:pStyle w:val="ListParagraph"/>
        <w:numPr>
          <w:ilvl w:val="0"/>
          <w:numId w:val="5"/>
        </w:numPr>
      </w:pPr>
      <w:r>
        <w:t xml:space="preserve">Har vi mye avfall oppstrøms for virksomheten, f.eks. </w:t>
      </w:r>
      <w:r w:rsidR="000F3CF0">
        <w:t>fordi vi kjøper inn emballerte varer?</w:t>
      </w:r>
    </w:p>
    <w:tbl>
      <w:tblPr>
        <w:tblStyle w:val="TableGrid"/>
        <w:tblW w:w="0" w:type="auto"/>
        <w:tblLook w:val="04A0" w:firstRow="1" w:lastRow="0" w:firstColumn="1" w:lastColumn="0" w:noHBand="0" w:noVBand="1"/>
      </w:tblPr>
      <w:tblGrid>
        <w:gridCol w:w="9062"/>
      </w:tblGrid>
      <w:tr w:rsidR="000C6825" w:rsidTr="000C6825" w14:paraId="3FC83DCD" w14:textId="77777777">
        <w:tc>
          <w:tcPr>
            <w:tcW w:w="9062" w:type="dxa"/>
          </w:tcPr>
          <w:p w:rsidR="000C6825" w:rsidP="000C6825" w:rsidRDefault="000C6825" w14:paraId="1403C46A" w14:textId="77777777">
            <w:r>
              <w:br/>
            </w:r>
            <w:r>
              <w:br/>
            </w:r>
            <w:r>
              <w:br/>
            </w:r>
            <w:r>
              <w:br/>
            </w:r>
          </w:p>
          <w:p w:rsidR="00475ABC" w:rsidP="000C6825" w:rsidRDefault="00475ABC" w14:paraId="07220937" w14:textId="49992A97"/>
        </w:tc>
      </w:tr>
    </w:tbl>
    <w:p w:rsidR="000C6825" w:rsidP="000C6825" w:rsidRDefault="000C6825" w14:paraId="1BE13DE2" w14:textId="77777777"/>
    <w:p w:rsidR="00CB3A63" w:rsidP="00C04F9D" w:rsidRDefault="00475ABC" w14:paraId="2187F5FD" w14:textId="769BA51D">
      <w:pPr>
        <w:pStyle w:val="ListParagraph"/>
        <w:numPr>
          <w:ilvl w:val="0"/>
          <w:numId w:val="5"/>
        </w:numPr>
      </w:pPr>
      <w:r>
        <w:t>Bidrar vi til at det oppstår mye avfall ho</w:t>
      </w:r>
      <w:r w:rsidR="008223A3">
        <w:t>s</w:t>
      </w:r>
      <w:r>
        <w:t xml:space="preserve"> våre kunder/brukere, f.eks. fordi vi leverer emballerte varer eller varer som ikke har en god holdbarhet/ikke kan repareres? </w:t>
      </w:r>
      <w:r w:rsidRPr="00C04F9D" w:rsidR="00CB3A63">
        <w:t>H</w:t>
      </w:r>
    </w:p>
    <w:tbl>
      <w:tblPr>
        <w:tblStyle w:val="TableGrid"/>
        <w:tblW w:w="0" w:type="auto"/>
        <w:tblLook w:val="04A0" w:firstRow="1" w:lastRow="0" w:firstColumn="1" w:lastColumn="0" w:noHBand="0" w:noVBand="1"/>
      </w:tblPr>
      <w:tblGrid>
        <w:gridCol w:w="9062"/>
      </w:tblGrid>
      <w:tr w:rsidR="00475ABC" w:rsidTr="00475ABC" w14:paraId="6FACCF89" w14:textId="77777777">
        <w:tc>
          <w:tcPr>
            <w:tcW w:w="9062" w:type="dxa"/>
          </w:tcPr>
          <w:p w:rsidR="00475ABC" w:rsidP="00475ABC" w:rsidRDefault="00475ABC" w14:paraId="7A5D7DB7" w14:textId="70045520">
            <w:r>
              <w:br/>
            </w:r>
            <w:r>
              <w:br/>
            </w:r>
            <w:r>
              <w:br/>
            </w:r>
            <w:r>
              <w:br/>
            </w:r>
            <w:r>
              <w:br/>
            </w:r>
          </w:p>
        </w:tc>
      </w:tr>
    </w:tbl>
    <w:p w:rsidR="00EE10FA" w:rsidP="03F632A9" w:rsidRDefault="00EE10FA" w14:paraId="3249C0C1" w14:textId="46A9AA7A">
      <w:pPr>
        <w:pStyle w:val="Normal"/>
      </w:pPr>
    </w:p>
    <w:sectPr w:rsidR="00EE10FA">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30091"/>
    <w:multiLevelType w:val="hybridMultilevel"/>
    <w:tmpl w:val="201672F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739340B"/>
    <w:multiLevelType w:val="hybridMultilevel"/>
    <w:tmpl w:val="925EAFA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46AE57A1"/>
    <w:multiLevelType w:val="hybridMultilevel"/>
    <w:tmpl w:val="6D0CE30C"/>
    <w:lvl w:ilvl="0" w:tplc="0414000F">
      <w:start w:val="1"/>
      <w:numFmt w:val="decimal"/>
      <w:lvlText w:val="%1."/>
      <w:lvlJc w:val="left"/>
      <w:pPr>
        <w:ind w:left="720" w:hanging="360"/>
      </w:pPr>
      <w:rPr>
        <w:rFonts w:hint="default"/>
      </w:rPr>
    </w:lvl>
    <w:lvl w:ilvl="1" w:tplc="04140001">
      <w:start w:val="1"/>
      <w:numFmt w:val="bullet"/>
      <w:lvlText w:val=""/>
      <w:lvlJc w:val="left"/>
      <w:pPr>
        <w:ind w:left="1440" w:hanging="360"/>
      </w:pPr>
      <w:rPr>
        <w:rFonts w:hint="default" w:ascii="Symbol" w:hAnsi="Symbol"/>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639D59D1"/>
    <w:multiLevelType w:val="hybridMultilevel"/>
    <w:tmpl w:val="68062410"/>
    <w:lvl w:ilvl="0" w:tplc="0414000F">
      <w:start w:val="1"/>
      <w:numFmt w:val="decimal"/>
      <w:lvlText w:val="%1."/>
      <w:lvlJc w:val="left"/>
      <w:pPr>
        <w:ind w:left="720" w:hanging="360"/>
      </w:pPr>
      <w:rPr>
        <w:rFonts w:hint="default"/>
        <w:i w:val="0"/>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7540756B"/>
    <w:multiLevelType w:val="multilevel"/>
    <w:tmpl w:val="489E2730"/>
    <w:lvl w:ilvl="0">
      <w:start w:val="1"/>
      <w:numFmt w:val="decimal"/>
      <w:lvlText w:val="%1."/>
      <w:lvlJc w:val="left"/>
      <w:pPr>
        <w:tabs>
          <w:tab w:val="num" w:pos="720"/>
        </w:tabs>
        <w:ind w:left="720" w:hanging="360"/>
      </w:pPr>
      <w:rPr>
        <w:rFonts w:asciiTheme="minorHAnsi" w:hAnsiTheme="minorHAnsi" w:eastAsiaTheme="minorHAnsi" w:cstheme="minorBidi"/>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3B2"/>
    <w:rsid w:val="0006417B"/>
    <w:rsid w:val="000C2F29"/>
    <w:rsid w:val="000C6825"/>
    <w:rsid w:val="000F3CF0"/>
    <w:rsid w:val="00144243"/>
    <w:rsid w:val="002858DA"/>
    <w:rsid w:val="002C3FB2"/>
    <w:rsid w:val="003328D1"/>
    <w:rsid w:val="00344429"/>
    <w:rsid w:val="003503F1"/>
    <w:rsid w:val="003A0697"/>
    <w:rsid w:val="00475ABC"/>
    <w:rsid w:val="005332D6"/>
    <w:rsid w:val="006113B2"/>
    <w:rsid w:val="00631A6C"/>
    <w:rsid w:val="006604EC"/>
    <w:rsid w:val="0075791D"/>
    <w:rsid w:val="007E5BEB"/>
    <w:rsid w:val="007F7E5D"/>
    <w:rsid w:val="008223A3"/>
    <w:rsid w:val="008E41BF"/>
    <w:rsid w:val="00946018"/>
    <w:rsid w:val="00946917"/>
    <w:rsid w:val="00A45626"/>
    <w:rsid w:val="00AF21B5"/>
    <w:rsid w:val="00B51945"/>
    <w:rsid w:val="00BA3296"/>
    <w:rsid w:val="00BB2207"/>
    <w:rsid w:val="00BB3789"/>
    <w:rsid w:val="00C04F9D"/>
    <w:rsid w:val="00CB3A63"/>
    <w:rsid w:val="00D36AEA"/>
    <w:rsid w:val="00DE693F"/>
    <w:rsid w:val="00EE10FA"/>
    <w:rsid w:val="03F632A9"/>
    <w:rsid w:val="56C9C8E8"/>
    <w:rsid w:val="6D67E88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8908E"/>
  <w15:chartTrackingRefBased/>
  <w15:docId w15:val="{D12C68F1-6B97-4FAC-A854-B550834E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F21B5"/>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F21B5"/>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rsid w:val="00AF21B5"/>
    <w:pPr>
      <w:ind w:left="720"/>
      <w:contextualSpacing/>
    </w:pPr>
  </w:style>
  <w:style w:type="table" w:styleId="TableGrid">
    <w:name w:val="Table Grid"/>
    <w:basedOn w:val="TableNormal"/>
    <w:uiPriority w:val="39"/>
    <w:rsid w:val="00BB220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D2669FFC7DCD8458D09E64AB20A401F" ma:contentTypeVersion="12" ma:contentTypeDescription="Opprett et nytt dokument." ma:contentTypeScope="" ma:versionID="9361a5a9b2aa2e1be9362c5d3af2bdc1">
  <xsd:schema xmlns:xsd="http://www.w3.org/2001/XMLSchema" xmlns:xs="http://www.w3.org/2001/XMLSchema" xmlns:p="http://schemas.microsoft.com/office/2006/metadata/properties" xmlns:ns2="de9f8970-2eca-4f88-8c64-22f340bf038e" xmlns:ns3="e76334be-7277-485f-b68d-f3a503d1b169" targetNamespace="http://schemas.microsoft.com/office/2006/metadata/properties" ma:root="true" ma:fieldsID="de1efb69b8d91cfbacad01a58cbe3172" ns2:_="" ns3:_="">
    <xsd:import namespace="de9f8970-2eca-4f88-8c64-22f340bf038e"/>
    <xsd:import namespace="e76334be-7277-485f-b68d-f3a503d1b1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f8970-2eca-4f88-8c64-22f340bf0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334be-7277-485f-b68d-f3a503d1b169"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F326D-C23C-4D10-A0EB-17AA41B4F32E}">
  <ds:schemaRefs>
    <ds:schemaRef ds:uri="http://purl.org/dc/terms/"/>
    <ds:schemaRef ds:uri="http://purl.org/dc/elements/1.1/"/>
    <ds:schemaRef ds:uri="http://schemas.microsoft.com/office/infopath/2007/PartnerControls"/>
    <ds:schemaRef ds:uri="http://purl.org/dc/dcmitype/"/>
    <ds:schemaRef ds:uri="http://schemas.microsoft.com/office/2006/documentManagement/types"/>
    <ds:schemaRef ds:uri="de9f8970-2eca-4f88-8c64-22f340bf038e"/>
    <ds:schemaRef ds:uri="e76334be-7277-485f-b68d-f3a503d1b169"/>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8D2E072-F425-469A-B5DF-3E962D06F12B}">
  <ds:schemaRefs>
    <ds:schemaRef ds:uri="http://schemas.microsoft.com/sharepoint/v3/contenttype/forms"/>
  </ds:schemaRefs>
</ds:datastoreItem>
</file>

<file path=customXml/itemProps3.xml><?xml version="1.0" encoding="utf-8"?>
<ds:datastoreItem xmlns:ds="http://schemas.openxmlformats.org/officeDocument/2006/customXml" ds:itemID="{73C1F431-BEC9-46DB-8341-7DAAF8B25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f8970-2eca-4f88-8c64-22f340bf038e"/>
    <ds:schemaRef ds:uri="e76334be-7277-485f-b68d-f3a503d1b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Lisbeth Schnug Melhus</dc:creator>
  <keywords/>
  <dc:description/>
  <lastModifiedBy>Lisbeth Schnug Melhus</lastModifiedBy>
  <revision>33</revision>
  <dcterms:created xsi:type="dcterms:W3CDTF">2021-05-06T08:29:00.0000000Z</dcterms:created>
  <dcterms:modified xsi:type="dcterms:W3CDTF">2021-05-12T12:29:53.4068278Z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0x0101002D2669FFC7DCD8458D09E64AB20A401F</vt:lpwstr>
  </property>
</Properties>
</file>