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765" w:rsidRDefault="00E14765" w:rsidP="00E14765">
      <w:pPr>
        <w:spacing w:after="0" w:line="240" w:lineRule="auto"/>
      </w:pPr>
    </w:p>
    <w:tbl>
      <w:tblPr>
        <w:tblpPr w:leftFromText="141" w:rightFromText="141" w:vertAnchor="page" w:horzAnchor="margin" w:tblpY="2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1559"/>
        <w:gridCol w:w="2840"/>
      </w:tblGrid>
      <w:tr w:rsidR="00B55434" w:rsidTr="00C814A5">
        <w:trPr>
          <w:trHeight w:val="1692"/>
        </w:trPr>
        <w:tc>
          <w:tcPr>
            <w:tcW w:w="3114" w:type="dxa"/>
          </w:tcPr>
          <w:p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:rsidR="008363F6" w:rsidRPr="006C67A8" w:rsidRDefault="00B55434" w:rsidP="008D593C">
            <w:pPr>
              <w:spacing w:after="0" w:line="240" w:lineRule="auto"/>
              <w:jc w:val="center"/>
              <w:rPr>
                <w:b/>
              </w:rPr>
            </w:pPr>
            <w:r w:rsidRPr="006C67A8">
              <w:rPr>
                <w:b/>
              </w:rPr>
              <w:t>Utførende</w:t>
            </w:r>
            <w:r w:rsidR="00DD47DD" w:rsidRPr="006C67A8">
              <w:rPr>
                <w:b/>
              </w:rPr>
              <w:t xml:space="preserve"> </w:t>
            </w:r>
            <w:r w:rsidR="006C67A8" w:rsidRPr="006C67A8">
              <w:rPr>
                <w:b/>
              </w:rPr>
              <w:t>virksomhet</w:t>
            </w:r>
            <w:r w:rsidRPr="006C67A8">
              <w:rPr>
                <w:b/>
              </w:rPr>
              <w:t>:</w:t>
            </w:r>
          </w:p>
          <w:p w:rsidR="00F51EEF" w:rsidRDefault="00F51EEF" w:rsidP="008D593C">
            <w:pPr>
              <w:spacing w:after="0" w:line="240" w:lineRule="auto"/>
              <w:jc w:val="center"/>
            </w:pPr>
          </w:p>
          <w:p w:rsidR="00B55434" w:rsidRDefault="00B55434" w:rsidP="00D7283B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F51EEF" w:rsidRDefault="00F51EEF" w:rsidP="008D593C">
            <w:pPr>
              <w:spacing w:after="0" w:line="240" w:lineRule="auto"/>
              <w:jc w:val="center"/>
              <w:rPr>
                <w:b/>
              </w:rPr>
            </w:pPr>
          </w:p>
          <w:p w:rsidR="008363F6" w:rsidRDefault="00545B9D" w:rsidP="008D59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Prosjekt</w:t>
            </w:r>
            <w:r w:rsidR="00B55434" w:rsidRPr="00E37B01">
              <w:rPr>
                <w:b/>
              </w:rPr>
              <w:t>:</w:t>
            </w:r>
          </w:p>
          <w:p w:rsidR="00F51EEF" w:rsidRDefault="00F51EEF" w:rsidP="008D593C">
            <w:pPr>
              <w:spacing w:after="0" w:line="240" w:lineRule="auto"/>
              <w:jc w:val="center"/>
            </w:pPr>
          </w:p>
          <w:p w:rsidR="00B55434" w:rsidRDefault="00545B9D" w:rsidP="008D593C">
            <w:pPr>
              <w:spacing w:after="0" w:line="240" w:lineRule="auto"/>
              <w:jc w:val="center"/>
              <w:rPr>
                <w:b/>
              </w:rPr>
            </w:pPr>
            <w:r>
              <w:t xml:space="preserve">Miljøfyrtårn sertifisering og resertifisering i </w:t>
            </w:r>
            <w:r w:rsidR="00D7283B">
              <w:t xml:space="preserve">_______________ </w:t>
            </w:r>
            <w:r w:rsidRPr="00696EF4">
              <w:rPr>
                <w:b/>
              </w:rPr>
              <w:t>kommune</w:t>
            </w:r>
          </w:p>
          <w:p w:rsidR="000A2867" w:rsidRPr="008363F6" w:rsidRDefault="000A2867" w:rsidP="008D59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0" w:type="dxa"/>
            <w:shd w:val="clear" w:color="auto" w:fill="auto"/>
          </w:tcPr>
          <w:p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:rsidR="008D593C" w:rsidRDefault="00BA6B09" w:rsidP="008D59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Sertifisør</w:t>
            </w:r>
            <w:r w:rsidR="00B55434" w:rsidRPr="00E37B01">
              <w:rPr>
                <w:b/>
              </w:rPr>
              <w:t>:</w:t>
            </w:r>
          </w:p>
          <w:p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:rsidR="00B55434" w:rsidRPr="008D593C" w:rsidRDefault="00B55434" w:rsidP="008D593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55434" w:rsidTr="002B4019">
        <w:trPr>
          <w:trHeight w:val="8161"/>
        </w:trPr>
        <w:tc>
          <w:tcPr>
            <w:tcW w:w="9072" w:type="dxa"/>
            <w:gridSpan w:val="4"/>
          </w:tcPr>
          <w:p w:rsidR="00110885" w:rsidRDefault="00110885" w:rsidP="00110885">
            <w:pPr>
              <w:spacing w:after="0" w:line="276" w:lineRule="auto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</w:pPr>
          </w:p>
          <w:p w:rsidR="00110885" w:rsidRPr="00D6607B" w:rsidRDefault="00D9571A" w:rsidP="00110885">
            <w:pPr>
              <w:spacing w:after="0" w:line="276" w:lineRule="auto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</w:pPr>
            <w:r w:rsidRPr="00D6607B"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  <w:t>Om sertifisøren</w:t>
            </w:r>
          </w:p>
          <w:p w:rsidR="00D9571A" w:rsidRPr="00331424" w:rsidRDefault="00D9571A" w:rsidP="00331424">
            <w:pPr>
              <w:spacing w:after="0" w:line="276" w:lineRule="auto"/>
              <w:jc w:val="center"/>
              <w:outlineLvl w:val="3"/>
              <w:rPr>
                <w:rFonts w:asciiTheme="majorHAnsi" w:eastAsia="Times New Roman" w:hAnsiTheme="majorHAnsi" w:cstheme="majorHAnsi"/>
                <w:bCs/>
                <w:lang w:eastAsia="nb-NO"/>
              </w:rPr>
            </w:pPr>
            <w:r w:rsidRPr="00595090">
              <w:rPr>
                <w:rFonts w:asciiTheme="majorHAnsi" w:eastAsia="Times New Roman" w:hAnsiTheme="majorHAnsi" w:cstheme="majorHAnsi"/>
                <w:bCs/>
                <w:lang w:eastAsia="nb-NO"/>
              </w:rPr>
              <w:t>I Miljøfyrtårn-ordningen er sertifisøren en uavhengig 3. parts kontrollør, og sertifiserer en virksomhet på vegne av sertifiseringsmyndigheten.</w:t>
            </w:r>
            <w:r w:rsidR="00331424">
              <w:rPr>
                <w:rFonts w:asciiTheme="majorHAnsi" w:eastAsia="Times New Roman" w:hAnsiTheme="majorHAnsi" w:cstheme="majorHAnsi"/>
                <w:bCs/>
                <w:lang w:eastAsia="nb-NO"/>
              </w:rPr>
              <w:t xml:space="preserve"> </w:t>
            </w:r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Sertifiseringsmyndigheten er lagt til kommunen eller unntaksvis fylkeskommunen der virksomheten er lokalisert.</w:t>
            </w:r>
          </w:p>
          <w:p w:rsidR="00D9571A" w:rsidRPr="00D6607B" w:rsidRDefault="00D9571A" w:rsidP="00D9571A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Alle sertifisører må ha gjennomført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Miljøfyrtårns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sertifisørkurs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i forkant av oppdrag. Private sertifisører må ha skriftlig avtale med kommunen de sertifiserer på vegne av. Sertifisører som ikke er kommunalt/fylkeskommunalt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ansatt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må ha etablert egen virksomhet, registrert i Brønnøysund.</w:t>
            </w:r>
          </w:p>
          <w:p w:rsidR="00D9571A" w:rsidRDefault="00D9571A" w:rsidP="00D9571A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Sertifisørene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følges tett opp av Stiftelsen Miljøfyrtårn, men det er sertifisøren som på uavhengig basis besitter myndigheten til å godkjenne en virksomhet i henhold til de fastlagte sertifiseringskriteriene.</w:t>
            </w:r>
          </w:p>
          <w:p w:rsidR="00D9571A" w:rsidRPr="00D6607B" w:rsidRDefault="00D9571A" w:rsidP="00D9571A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</w:p>
          <w:p w:rsidR="00D9571A" w:rsidRPr="00D6607B" w:rsidRDefault="00D9571A" w:rsidP="00D9571A">
            <w:pPr>
              <w:spacing w:after="0" w:line="276" w:lineRule="auto"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F63ABF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Sertifisørens rolle</w:t>
            </w:r>
          </w:p>
          <w:p w:rsidR="00383613" w:rsidRDefault="00D9571A" w:rsidP="00D9571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 kontrollerer og verifiserer at virksomheten oppfyller sertifiseringskriteriene og at de riktige bransjekriteriene er anvendt, samt at Miljøfyrtårns retningslinjer er oppfylt. Sertifisør godkjenner en virksomhet for en tre-årsperiode og utsteder dokumentasjon (formelt sertifikat) med gyldighetsperiode.</w:t>
            </w:r>
          </w:p>
          <w:p w:rsidR="00D9571A" w:rsidRPr="00D6607B" w:rsidRDefault="00D9571A" w:rsidP="00D9571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F51EEF" w:rsidRPr="00F63ABF" w:rsidRDefault="00545B9D" w:rsidP="00305ED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63ABF">
              <w:rPr>
                <w:rFonts w:asciiTheme="majorHAnsi" w:hAnsiTheme="majorHAnsi" w:cstheme="majorHAnsi"/>
                <w:b/>
              </w:rPr>
              <w:t>Omfang</w:t>
            </w:r>
            <w:r w:rsidR="0061294E" w:rsidRPr="00F63ABF">
              <w:rPr>
                <w:rFonts w:asciiTheme="majorHAnsi" w:hAnsiTheme="majorHAnsi" w:cstheme="majorHAnsi"/>
                <w:b/>
              </w:rPr>
              <w:t xml:space="preserve"> og vilkår</w:t>
            </w:r>
          </w:p>
          <w:p w:rsidR="00305ED4" w:rsidRPr="00DB1D8F" w:rsidRDefault="00A25F20" w:rsidP="00B42AF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F63ABF">
              <w:rPr>
                <w:rFonts w:asciiTheme="majorHAnsi" w:hAnsiTheme="majorHAnsi" w:cstheme="majorHAnsi"/>
              </w:rPr>
              <w:t xml:space="preserve">Arbeidet til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 xml:space="preserve">(Sertifisør)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Pr="00C814A5">
              <w:rPr>
                <w:rFonts w:asciiTheme="majorHAnsi" w:hAnsiTheme="majorHAnsi" w:cstheme="majorHAnsi"/>
                <w:b/>
              </w:rPr>
              <w:t xml:space="preserve"> </w:t>
            </w:r>
            <w:r w:rsidRPr="00D7283B">
              <w:rPr>
                <w:rFonts w:asciiTheme="majorHAnsi" w:hAnsiTheme="majorHAnsi" w:cstheme="majorHAnsi"/>
              </w:rPr>
              <w:t>i regi av</w:t>
            </w:r>
            <w:r w:rsidRPr="00C814A5">
              <w:rPr>
                <w:rFonts w:asciiTheme="majorHAnsi" w:hAnsiTheme="majorHAnsi" w:cstheme="majorHAnsi"/>
                <w:b/>
              </w:rPr>
              <w:t xml:space="preserve">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>(Virksomhet)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Pr="00F63ABF">
              <w:rPr>
                <w:rFonts w:asciiTheme="majorHAnsi" w:hAnsiTheme="majorHAnsi" w:cstheme="majorHAnsi"/>
              </w:rPr>
              <w:t xml:space="preserve"> vil bestå av </w:t>
            </w:r>
            <w:r w:rsidR="00D6607B" w:rsidRPr="00EF27D7">
              <w:rPr>
                <w:rFonts w:asciiTheme="majorHAnsi" w:hAnsiTheme="majorHAnsi" w:cstheme="majorHAnsi"/>
                <w:b/>
              </w:rPr>
              <w:t>sertifisering</w:t>
            </w:r>
            <w:r w:rsidRPr="00EF27D7">
              <w:rPr>
                <w:rFonts w:asciiTheme="majorHAnsi" w:hAnsiTheme="majorHAnsi" w:cstheme="majorHAnsi"/>
                <w:b/>
              </w:rPr>
              <w:t xml:space="preserve"> og </w:t>
            </w:r>
            <w:r w:rsidR="00D6607B" w:rsidRPr="00EF27D7">
              <w:rPr>
                <w:rFonts w:asciiTheme="majorHAnsi" w:hAnsiTheme="majorHAnsi" w:cstheme="majorHAnsi"/>
                <w:b/>
              </w:rPr>
              <w:t>resertifisering</w:t>
            </w:r>
            <w:r w:rsidRPr="00F63ABF">
              <w:rPr>
                <w:rFonts w:asciiTheme="majorHAnsi" w:hAnsiTheme="majorHAnsi" w:cstheme="majorHAnsi"/>
              </w:rPr>
              <w:t xml:space="preserve"> av virksomheter som ønsker å bli </w:t>
            </w:r>
            <w:r w:rsidR="00D6607B" w:rsidRPr="00F63ABF">
              <w:rPr>
                <w:rFonts w:asciiTheme="majorHAnsi" w:hAnsiTheme="majorHAnsi" w:cstheme="majorHAnsi"/>
              </w:rPr>
              <w:t>Miljøfyrtårn</w:t>
            </w:r>
            <w:r w:rsidR="0061294E" w:rsidRPr="00F63ABF">
              <w:rPr>
                <w:rFonts w:asciiTheme="majorHAnsi" w:hAnsiTheme="majorHAnsi" w:cstheme="majorHAnsi"/>
              </w:rPr>
              <w:t xml:space="preserve"> </w:t>
            </w:r>
            <w:r w:rsidR="00D6607B" w:rsidRPr="00F63ABF">
              <w:rPr>
                <w:rFonts w:asciiTheme="majorHAnsi" w:hAnsiTheme="majorHAnsi" w:cstheme="majorHAnsi"/>
              </w:rPr>
              <w:t>sertifisert</w:t>
            </w:r>
            <w:r w:rsidR="0061294E" w:rsidRPr="00F63ABF">
              <w:rPr>
                <w:rFonts w:asciiTheme="majorHAnsi" w:hAnsiTheme="majorHAnsi" w:cstheme="majorHAnsi"/>
              </w:rPr>
              <w:t>.</w:t>
            </w:r>
            <w:r w:rsidR="002820CB">
              <w:rPr>
                <w:rFonts w:asciiTheme="majorHAnsi" w:hAnsiTheme="majorHAnsi" w:cstheme="majorHAnsi"/>
              </w:rPr>
              <w:t xml:space="preserve"> Informasjon og opplysninger vil bli behandlet konfidensielt i dette arbeidet. </w:t>
            </w:r>
            <w:r w:rsidR="00A35583" w:rsidRPr="00DB1D8F">
              <w:rPr>
                <w:rFonts w:asciiTheme="majorHAnsi" w:hAnsiTheme="majorHAnsi" w:cstheme="majorHAnsi"/>
              </w:rPr>
              <w:t xml:space="preserve">Hvis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 xml:space="preserve">(Sertifisør)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A35583" w:rsidRPr="00DB1D8F">
              <w:rPr>
                <w:rFonts w:asciiTheme="majorHAnsi" w:hAnsiTheme="majorHAnsi" w:cstheme="majorHAnsi"/>
              </w:rPr>
              <w:t xml:space="preserve"> ikke etterlever Miljøfyrtårn sin</w:t>
            </w:r>
            <w:r w:rsidR="004B1893" w:rsidRPr="00DB1D8F">
              <w:rPr>
                <w:rFonts w:asciiTheme="majorHAnsi" w:hAnsiTheme="majorHAnsi" w:cstheme="majorHAnsi"/>
              </w:rPr>
              <w:t xml:space="preserve">e retningslinjer som sertifisør, står </w:t>
            </w:r>
            <w:r w:rsidR="00D7283B">
              <w:rPr>
                <w:rFonts w:asciiTheme="majorHAnsi" w:hAnsiTheme="majorHAnsi" w:cstheme="majorHAnsi"/>
                <w:b/>
              </w:rPr>
              <w:t>___________</w:t>
            </w:r>
            <w:r w:rsidR="004B1893" w:rsidRPr="00DB1D8F">
              <w:rPr>
                <w:rFonts w:asciiTheme="majorHAnsi" w:hAnsiTheme="majorHAnsi" w:cstheme="majorHAnsi"/>
                <w:b/>
              </w:rPr>
              <w:t xml:space="preserve"> </w:t>
            </w:r>
            <w:r w:rsidR="00163A59">
              <w:rPr>
                <w:rFonts w:asciiTheme="majorHAnsi" w:hAnsiTheme="majorHAnsi" w:cstheme="majorHAnsi"/>
                <w:b/>
              </w:rPr>
              <w:t>k</w:t>
            </w:r>
            <w:r w:rsidR="004B1893" w:rsidRPr="00DB1D8F">
              <w:rPr>
                <w:rFonts w:asciiTheme="majorHAnsi" w:hAnsiTheme="majorHAnsi" w:cstheme="majorHAnsi"/>
                <w:b/>
              </w:rPr>
              <w:t>ommune</w:t>
            </w:r>
            <w:r w:rsidR="004B1893" w:rsidRPr="00DB1D8F">
              <w:rPr>
                <w:rFonts w:asciiTheme="majorHAnsi" w:hAnsiTheme="majorHAnsi" w:cstheme="majorHAnsi"/>
              </w:rPr>
              <w:t xml:space="preserve"> fritt til å </w:t>
            </w:r>
            <w:r w:rsidR="00A93024">
              <w:rPr>
                <w:rFonts w:asciiTheme="majorHAnsi" w:hAnsiTheme="majorHAnsi" w:cstheme="majorHAnsi"/>
              </w:rPr>
              <w:t>avslutte</w:t>
            </w:r>
            <w:r w:rsidR="004B1893" w:rsidRPr="00DB1D8F">
              <w:rPr>
                <w:rFonts w:asciiTheme="majorHAnsi" w:hAnsiTheme="majorHAnsi" w:cstheme="majorHAnsi"/>
              </w:rPr>
              <w:t xml:space="preserve"> denne avtalen</w:t>
            </w:r>
            <w:r w:rsidR="00C814A5">
              <w:rPr>
                <w:rFonts w:asciiTheme="majorHAnsi" w:hAnsiTheme="majorHAnsi" w:cstheme="majorHAnsi"/>
              </w:rPr>
              <w:t xml:space="preserve">. </w:t>
            </w:r>
            <w:r w:rsidR="003D17D9">
              <w:rPr>
                <w:rFonts w:asciiTheme="majorHAnsi" w:hAnsiTheme="majorHAnsi" w:cstheme="majorHAnsi"/>
              </w:rPr>
              <w:t>Dette</w:t>
            </w:r>
            <w:r w:rsidR="00ED799E">
              <w:rPr>
                <w:rFonts w:asciiTheme="majorHAnsi" w:hAnsiTheme="majorHAnsi" w:cstheme="majorHAnsi"/>
              </w:rPr>
              <w:t xml:space="preserve"> må begrunnes</w:t>
            </w:r>
            <w:r w:rsidR="00C814A5">
              <w:rPr>
                <w:rFonts w:asciiTheme="majorHAnsi" w:hAnsiTheme="majorHAnsi" w:cstheme="majorHAnsi"/>
              </w:rPr>
              <w:t xml:space="preserve"> </w:t>
            </w:r>
            <w:r w:rsidR="00ED799E">
              <w:rPr>
                <w:rFonts w:asciiTheme="majorHAnsi" w:hAnsiTheme="majorHAnsi" w:cstheme="majorHAnsi"/>
              </w:rPr>
              <w:t xml:space="preserve">og </w:t>
            </w:r>
            <w:r w:rsidR="00EF27D7">
              <w:rPr>
                <w:rFonts w:asciiTheme="majorHAnsi" w:hAnsiTheme="majorHAnsi" w:cstheme="majorHAnsi"/>
              </w:rPr>
              <w:t>gjøres</w:t>
            </w:r>
            <w:r w:rsidR="00ED799E">
              <w:rPr>
                <w:rFonts w:asciiTheme="majorHAnsi" w:hAnsiTheme="majorHAnsi" w:cstheme="majorHAnsi"/>
              </w:rPr>
              <w:t xml:space="preserve"> </w:t>
            </w:r>
            <w:r w:rsidR="00C814A5">
              <w:rPr>
                <w:rFonts w:asciiTheme="majorHAnsi" w:hAnsiTheme="majorHAnsi" w:cstheme="majorHAnsi"/>
              </w:rPr>
              <w:t>skriftlig</w:t>
            </w:r>
            <w:r w:rsidR="00CE3F04">
              <w:rPr>
                <w:rFonts w:asciiTheme="majorHAnsi" w:hAnsiTheme="majorHAnsi" w:cstheme="majorHAnsi"/>
              </w:rPr>
              <w:t>.</w:t>
            </w:r>
            <w:r w:rsidR="00C814A5">
              <w:rPr>
                <w:rFonts w:asciiTheme="majorHAnsi" w:hAnsiTheme="majorHAnsi" w:cstheme="majorHAnsi"/>
              </w:rPr>
              <w:t xml:space="preserve"> </w:t>
            </w:r>
          </w:p>
          <w:p w:rsidR="00C814A5" w:rsidRDefault="00C814A5" w:rsidP="00C814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  <w:p w:rsidR="00D6607B" w:rsidRPr="00C814A5" w:rsidRDefault="00C814A5" w:rsidP="007C22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95090">
              <w:rPr>
                <w:rFonts w:asciiTheme="majorHAnsi" w:hAnsiTheme="majorHAnsi" w:cstheme="majorHAnsi"/>
                <w:b/>
                <w:i/>
              </w:rPr>
              <w:t xml:space="preserve">Signert </w:t>
            </w:r>
            <w:r w:rsidR="008A6F07">
              <w:rPr>
                <w:rFonts w:asciiTheme="majorHAnsi" w:hAnsiTheme="majorHAnsi" w:cstheme="majorHAnsi"/>
                <w:b/>
                <w:i/>
              </w:rPr>
              <w:t>avtale bekrefter</w:t>
            </w:r>
            <w:r w:rsidRPr="0059509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9D2DCC">
              <w:rPr>
                <w:rFonts w:asciiTheme="majorHAnsi" w:hAnsiTheme="majorHAnsi" w:cstheme="majorHAnsi"/>
                <w:b/>
                <w:i/>
              </w:rPr>
              <w:t>at</w:t>
            </w:r>
            <w:r w:rsidR="008A6F07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D7283B">
              <w:rPr>
                <w:rFonts w:asciiTheme="majorHAnsi" w:hAnsiTheme="majorHAnsi" w:cstheme="majorHAnsi"/>
                <w:b/>
                <w:i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 xml:space="preserve">(Sertifisør) </w:t>
            </w:r>
            <w:r w:rsidR="00D7283B">
              <w:rPr>
                <w:rFonts w:asciiTheme="majorHAnsi" w:hAnsiTheme="majorHAnsi" w:cstheme="majorHAnsi"/>
                <w:b/>
                <w:i/>
              </w:rPr>
              <w:t>_</w:t>
            </w:r>
            <w:r w:rsidR="007C222C">
              <w:rPr>
                <w:rFonts w:asciiTheme="majorHAnsi" w:hAnsiTheme="majorHAnsi" w:cstheme="majorHAnsi"/>
                <w:b/>
                <w:i/>
              </w:rPr>
              <w:t xml:space="preserve">kan gjennomføre slike oppdrag </w:t>
            </w:r>
            <w:r w:rsidR="00D7283B">
              <w:rPr>
                <w:rFonts w:asciiTheme="majorHAnsi" w:hAnsiTheme="majorHAnsi" w:cstheme="majorHAnsi"/>
                <w:b/>
                <w:i/>
              </w:rPr>
              <w:t>i ____________</w:t>
            </w:r>
            <w:r w:rsidRPr="009D2DCC">
              <w:rPr>
                <w:b/>
                <w:i/>
              </w:rPr>
              <w:t xml:space="preserve"> </w:t>
            </w:r>
            <w:r w:rsidRPr="009D2DCC">
              <w:rPr>
                <w:rFonts w:asciiTheme="majorHAnsi" w:hAnsiTheme="majorHAnsi" w:cstheme="majorHAnsi"/>
                <w:b/>
                <w:i/>
              </w:rPr>
              <w:t>kommune</w:t>
            </w:r>
            <w:r w:rsidR="007C222C"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B55434" w:rsidTr="003E5022">
        <w:trPr>
          <w:trHeight w:val="627"/>
        </w:trPr>
        <w:tc>
          <w:tcPr>
            <w:tcW w:w="4673" w:type="dxa"/>
            <w:gridSpan w:val="2"/>
          </w:tcPr>
          <w:p w:rsidR="00B55434" w:rsidRDefault="00B55434" w:rsidP="00C814A5">
            <w:pPr>
              <w:spacing w:after="0" w:line="240" w:lineRule="auto"/>
            </w:pPr>
          </w:p>
          <w:p w:rsidR="009D57F7" w:rsidRPr="000A6C0D" w:rsidRDefault="009D57F7" w:rsidP="008D593C">
            <w:pPr>
              <w:spacing w:after="0" w:line="240" w:lineRule="auto"/>
              <w:jc w:val="center"/>
              <w:rPr>
                <w:b/>
              </w:rPr>
            </w:pPr>
            <w:r w:rsidRPr="000A6C0D">
              <w:rPr>
                <w:b/>
              </w:rPr>
              <w:t xml:space="preserve">Dato: </w:t>
            </w:r>
          </w:p>
        </w:tc>
        <w:tc>
          <w:tcPr>
            <w:tcW w:w="4399" w:type="dxa"/>
            <w:gridSpan w:val="2"/>
            <w:shd w:val="clear" w:color="auto" w:fill="auto"/>
          </w:tcPr>
          <w:p w:rsidR="00B55434" w:rsidRDefault="00B55434" w:rsidP="008D593C">
            <w:pPr>
              <w:spacing w:after="0"/>
              <w:jc w:val="center"/>
            </w:pPr>
          </w:p>
          <w:p w:rsidR="000A6C0D" w:rsidRDefault="000A6C0D" w:rsidP="008D593C">
            <w:pPr>
              <w:spacing w:after="0"/>
              <w:jc w:val="center"/>
            </w:pPr>
            <w:r w:rsidRPr="000A6C0D">
              <w:rPr>
                <w:b/>
              </w:rPr>
              <w:t xml:space="preserve">Dato: </w:t>
            </w:r>
          </w:p>
        </w:tc>
      </w:tr>
      <w:tr w:rsidR="00B55434" w:rsidTr="002B4019">
        <w:trPr>
          <w:trHeight w:val="679"/>
        </w:trPr>
        <w:tc>
          <w:tcPr>
            <w:tcW w:w="4673" w:type="dxa"/>
            <w:gridSpan w:val="2"/>
          </w:tcPr>
          <w:p w:rsidR="00B55434" w:rsidRPr="00591F95" w:rsidRDefault="000A6C0D" w:rsidP="00591F95">
            <w:pPr>
              <w:spacing w:after="0" w:line="240" w:lineRule="auto"/>
              <w:jc w:val="center"/>
              <w:rPr>
                <w:b/>
              </w:rPr>
            </w:pPr>
            <w:r w:rsidRPr="00591F95">
              <w:rPr>
                <w:b/>
              </w:rPr>
              <w:t>Signatur:</w:t>
            </w:r>
          </w:p>
        </w:tc>
        <w:tc>
          <w:tcPr>
            <w:tcW w:w="4399" w:type="dxa"/>
            <w:gridSpan w:val="2"/>
            <w:shd w:val="clear" w:color="auto" w:fill="auto"/>
          </w:tcPr>
          <w:p w:rsidR="00B55434" w:rsidRPr="00591F95" w:rsidRDefault="000A6C0D" w:rsidP="00591F95">
            <w:pPr>
              <w:spacing w:after="0"/>
              <w:jc w:val="center"/>
              <w:rPr>
                <w:b/>
              </w:rPr>
            </w:pPr>
            <w:r w:rsidRPr="00591F95">
              <w:rPr>
                <w:b/>
              </w:rPr>
              <w:t>Signatur:</w:t>
            </w:r>
          </w:p>
        </w:tc>
      </w:tr>
      <w:tr w:rsidR="00B55434" w:rsidTr="00AC7D7F">
        <w:trPr>
          <w:trHeight w:val="579"/>
        </w:trPr>
        <w:tc>
          <w:tcPr>
            <w:tcW w:w="4673" w:type="dxa"/>
            <w:gridSpan w:val="2"/>
          </w:tcPr>
          <w:p w:rsidR="00591F95" w:rsidRPr="001130E2" w:rsidRDefault="00591F95" w:rsidP="00591F95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4399" w:type="dxa"/>
            <w:gridSpan w:val="2"/>
            <w:shd w:val="clear" w:color="auto" w:fill="auto"/>
          </w:tcPr>
          <w:p w:rsidR="002B4019" w:rsidRDefault="002B4019" w:rsidP="00591F95">
            <w:pPr>
              <w:spacing w:after="0"/>
              <w:jc w:val="center"/>
              <w:rPr>
                <w:lang w:val="en-GB"/>
              </w:rPr>
            </w:pPr>
          </w:p>
          <w:p w:rsidR="00591F95" w:rsidRPr="00591F95" w:rsidRDefault="00591F95" w:rsidP="00591F95">
            <w:pPr>
              <w:spacing w:after="0"/>
              <w:jc w:val="center"/>
              <w:rPr>
                <w:b/>
              </w:rPr>
            </w:pPr>
          </w:p>
        </w:tc>
      </w:tr>
    </w:tbl>
    <w:p w:rsidR="00B3149F" w:rsidRPr="00E14765" w:rsidRDefault="00B3149F" w:rsidP="00E14765">
      <w:pPr>
        <w:rPr>
          <w:b/>
        </w:rPr>
      </w:pPr>
    </w:p>
    <w:sectPr w:rsidR="00B3149F" w:rsidRPr="00E147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8A1" w:rsidRDefault="00A128A1" w:rsidP="00A42E84">
      <w:pPr>
        <w:spacing w:after="0" w:line="240" w:lineRule="auto"/>
      </w:pPr>
      <w:r>
        <w:separator/>
      </w:r>
    </w:p>
  </w:endnote>
  <w:endnote w:type="continuationSeparator" w:id="0">
    <w:p w:rsidR="00A128A1" w:rsidRDefault="00A128A1" w:rsidP="00A4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3B" w:rsidRPr="004A3F8B" w:rsidRDefault="004A3F8B" w:rsidP="00D7283B">
    <w:pPr>
      <w:pStyle w:val="Bunntekst"/>
      <w:rPr>
        <w:color w:val="2E74B5" w:themeColor="accent5" w:themeShade="BF"/>
      </w:rPr>
    </w:pPr>
    <w:r>
      <w:rPr>
        <w:color w:val="2E74B5" w:themeColor="accent5" w:themeShade="BF"/>
        <w:lang w:val="en-GB"/>
      </w:rPr>
      <w:tab/>
    </w:r>
  </w:p>
  <w:p w:rsidR="00A42E84" w:rsidRPr="004A3F8B" w:rsidRDefault="00A42E84">
    <w:pPr>
      <w:pStyle w:val="Bunntekst"/>
      <w:rPr>
        <w:color w:val="2E74B5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8A1" w:rsidRDefault="00A128A1" w:rsidP="00A42E84">
      <w:pPr>
        <w:spacing w:after="0" w:line="240" w:lineRule="auto"/>
      </w:pPr>
      <w:r>
        <w:separator/>
      </w:r>
    </w:p>
  </w:footnote>
  <w:footnote w:type="continuationSeparator" w:id="0">
    <w:p w:rsidR="00A128A1" w:rsidRDefault="00A128A1" w:rsidP="00A4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BF1" w:rsidRPr="00EF4545" w:rsidRDefault="00C7480A" w:rsidP="00D7283B">
    <w:pPr>
      <w:pStyle w:val="Topptekst"/>
      <w:rPr>
        <w:color w:val="2E74B5" w:themeColor="accent5" w:themeShade="BF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1BAFC" wp14:editId="05575B81">
          <wp:simplePos x="0" y="0"/>
          <wp:positionH relativeFrom="margin">
            <wp:align>right</wp:align>
          </wp:positionH>
          <wp:positionV relativeFrom="margin">
            <wp:posOffset>-629285</wp:posOffset>
          </wp:positionV>
          <wp:extent cx="933450" cy="80073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ljfyrtarn-norsk-far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1B0F" w:rsidRDefault="00811B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79FE"/>
    <w:multiLevelType w:val="hybridMultilevel"/>
    <w:tmpl w:val="BA6090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4FB8"/>
    <w:multiLevelType w:val="hybridMultilevel"/>
    <w:tmpl w:val="173E0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F35"/>
    <w:multiLevelType w:val="hybridMultilevel"/>
    <w:tmpl w:val="216CA3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FD8"/>
    <w:multiLevelType w:val="hybridMultilevel"/>
    <w:tmpl w:val="216CA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400E"/>
    <w:multiLevelType w:val="hybridMultilevel"/>
    <w:tmpl w:val="239210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18B"/>
    <w:multiLevelType w:val="hybridMultilevel"/>
    <w:tmpl w:val="455A0B3E"/>
    <w:lvl w:ilvl="0" w:tplc="57188EF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16"/>
    <w:rsid w:val="000015B6"/>
    <w:rsid w:val="0001563A"/>
    <w:rsid w:val="0002779B"/>
    <w:rsid w:val="000412E6"/>
    <w:rsid w:val="00051017"/>
    <w:rsid w:val="00052F47"/>
    <w:rsid w:val="00060198"/>
    <w:rsid w:val="0007573B"/>
    <w:rsid w:val="0008185F"/>
    <w:rsid w:val="0009293A"/>
    <w:rsid w:val="000A13F2"/>
    <w:rsid w:val="000A2867"/>
    <w:rsid w:val="000A6C0D"/>
    <w:rsid w:val="000C4260"/>
    <w:rsid w:val="0011034B"/>
    <w:rsid w:val="00110885"/>
    <w:rsid w:val="00112B7F"/>
    <w:rsid w:val="001130E2"/>
    <w:rsid w:val="00142047"/>
    <w:rsid w:val="00145DCD"/>
    <w:rsid w:val="001475AB"/>
    <w:rsid w:val="00153B27"/>
    <w:rsid w:val="00163A59"/>
    <w:rsid w:val="00172BCF"/>
    <w:rsid w:val="00193300"/>
    <w:rsid w:val="00194945"/>
    <w:rsid w:val="001A3868"/>
    <w:rsid w:val="001B721D"/>
    <w:rsid w:val="001C5F13"/>
    <w:rsid w:val="002315AD"/>
    <w:rsid w:val="00237AE5"/>
    <w:rsid w:val="002570B7"/>
    <w:rsid w:val="00261F21"/>
    <w:rsid w:val="00263152"/>
    <w:rsid w:val="00272373"/>
    <w:rsid w:val="002820CB"/>
    <w:rsid w:val="00296DFB"/>
    <w:rsid w:val="002B4019"/>
    <w:rsid w:val="002B6B87"/>
    <w:rsid w:val="002D3FF0"/>
    <w:rsid w:val="002E33B6"/>
    <w:rsid w:val="00305ED4"/>
    <w:rsid w:val="00307659"/>
    <w:rsid w:val="00311689"/>
    <w:rsid w:val="00331424"/>
    <w:rsid w:val="0033263E"/>
    <w:rsid w:val="0033526C"/>
    <w:rsid w:val="003637D4"/>
    <w:rsid w:val="00370BF1"/>
    <w:rsid w:val="00383613"/>
    <w:rsid w:val="00385035"/>
    <w:rsid w:val="003953E7"/>
    <w:rsid w:val="003A6878"/>
    <w:rsid w:val="003C75E2"/>
    <w:rsid w:val="003D17D9"/>
    <w:rsid w:val="003E5022"/>
    <w:rsid w:val="003F4B1C"/>
    <w:rsid w:val="00402BF3"/>
    <w:rsid w:val="00466873"/>
    <w:rsid w:val="00480049"/>
    <w:rsid w:val="004A3F8B"/>
    <w:rsid w:val="004B1893"/>
    <w:rsid w:val="004F6CA3"/>
    <w:rsid w:val="00517120"/>
    <w:rsid w:val="00520546"/>
    <w:rsid w:val="00536808"/>
    <w:rsid w:val="00545B9D"/>
    <w:rsid w:val="0054612D"/>
    <w:rsid w:val="00567C16"/>
    <w:rsid w:val="005828BA"/>
    <w:rsid w:val="00591F95"/>
    <w:rsid w:val="00595090"/>
    <w:rsid w:val="00596040"/>
    <w:rsid w:val="00597B8A"/>
    <w:rsid w:val="005A1E1D"/>
    <w:rsid w:val="005C5916"/>
    <w:rsid w:val="005D018E"/>
    <w:rsid w:val="005F23A4"/>
    <w:rsid w:val="005F57E9"/>
    <w:rsid w:val="0060181C"/>
    <w:rsid w:val="0061294E"/>
    <w:rsid w:val="0063326D"/>
    <w:rsid w:val="00640602"/>
    <w:rsid w:val="00640CB7"/>
    <w:rsid w:val="00644370"/>
    <w:rsid w:val="00652BDB"/>
    <w:rsid w:val="006534F9"/>
    <w:rsid w:val="00655A97"/>
    <w:rsid w:val="006651DC"/>
    <w:rsid w:val="0067360F"/>
    <w:rsid w:val="00680A80"/>
    <w:rsid w:val="00685DBC"/>
    <w:rsid w:val="00687670"/>
    <w:rsid w:val="00696EF4"/>
    <w:rsid w:val="006C67A8"/>
    <w:rsid w:val="00700F59"/>
    <w:rsid w:val="00711914"/>
    <w:rsid w:val="00720B28"/>
    <w:rsid w:val="007A3D49"/>
    <w:rsid w:val="007B72E8"/>
    <w:rsid w:val="007C222C"/>
    <w:rsid w:val="008012E0"/>
    <w:rsid w:val="00811B0F"/>
    <w:rsid w:val="00814BF3"/>
    <w:rsid w:val="00833A4F"/>
    <w:rsid w:val="00835EEB"/>
    <w:rsid w:val="008363F6"/>
    <w:rsid w:val="00865F30"/>
    <w:rsid w:val="00867CC1"/>
    <w:rsid w:val="00887917"/>
    <w:rsid w:val="008A03D6"/>
    <w:rsid w:val="008A6F07"/>
    <w:rsid w:val="008C52E2"/>
    <w:rsid w:val="008D593C"/>
    <w:rsid w:val="008E6A50"/>
    <w:rsid w:val="009216BB"/>
    <w:rsid w:val="009411FD"/>
    <w:rsid w:val="00951E25"/>
    <w:rsid w:val="0099180E"/>
    <w:rsid w:val="00994D51"/>
    <w:rsid w:val="009D2DCC"/>
    <w:rsid w:val="009D57F7"/>
    <w:rsid w:val="009E54F9"/>
    <w:rsid w:val="009E7508"/>
    <w:rsid w:val="009F21C8"/>
    <w:rsid w:val="00A128A1"/>
    <w:rsid w:val="00A148D3"/>
    <w:rsid w:val="00A25F20"/>
    <w:rsid w:val="00A30863"/>
    <w:rsid w:val="00A35583"/>
    <w:rsid w:val="00A42E84"/>
    <w:rsid w:val="00A7789D"/>
    <w:rsid w:val="00A833A5"/>
    <w:rsid w:val="00A90E51"/>
    <w:rsid w:val="00A93024"/>
    <w:rsid w:val="00AB5B46"/>
    <w:rsid w:val="00AB6A3C"/>
    <w:rsid w:val="00AC2E3A"/>
    <w:rsid w:val="00AC73C9"/>
    <w:rsid w:val="00AC7D7F"/>
    <w:rsid w:val="00AE3194"/>
    <w:rsid w:val="00B00538"/>
    <w:rsid w:val="00B15882"/>
    <w:rsid w:val="00B24C5A"/>
    <w:rsid w:val="00B3149F"/>
    <w:rsid w:val="00B42AFF"/>
    <w:rsid w:val="00B526C9"/>
    <w:rsid w:val="00B55398"/>
    <w:rsid w:val="00B55434"/>
    <w:rsid w:val="00B57140"/>
    <w:rsid w:val="00B86E4F"/>
    <w:rsid w:val="00BA6B09"/>
    <w:rsid w:val="00BC344A"/>
    <w:rsid w:val="00BC57DE"/>
    <w:rsid w:val="00BD590C"/>
    <w:rsid w:val="00BE26FC"/>
    <w:rsid w:val="00C0146B"/>
    <w:rsid w:val="00C02E62"/>
    <w:rsid w:val="00C4047C"/>
    <w:rsid w:val="00C66CD8"/>
    <w:rsid w:val="00C7480A"/>
    <w:rsid w:val="00C80932"/>
    <w:rsid w:val="00C814A5"/>
    <w:rsid w:val="00C8315F"/>
    <w:rsid w:val="00C8697D"/>
    <w:rsid w:val="00C90147"/>
    <w:rsid w:val="00C925AF"/>
    <w:rsid w:val="00C96CC6"/>
    <w:rsid w:val="00CB5114"/>
    <w:rsid w:val="00CB7FD0"/>
    <w:rsid w:val="00CD37BC"/>
    <w:rsid w:val="00CD5834"/>
    <w:rsid w:val="00CE0DB5"/>
    <w:rsid w:val="00CE3F04"/>
    <w:rsid w:val="00D00C64"/>
    <w:rsid w:val="00D1789F"/>
    <w:rsid w:val="00D519BE"/>
    <w:rsid w:val="00D57E84"/>
    <w:rsid w:val="00D65D94"/>
    <w:rsid w:val="00D6607B"/>
    <w:rsid w:val="00D664CA"/>
    <w:rsid w:val="00D7283B"/>
    <w:rsid w:val="00D9571A"/>
    <w:rsid w:val="00DA1333"/>
    <w:rsid w:val="00DB1D8F"/>
    <w:rsid w:val="00DD0B20"/>
    <w:rsid w:val="00DD1767"/>
    <w:rsid w:val="00DD47DD"/>
    <w:rsid w:val="00DF42B2"/>
    <w:rsid w:val="00E14765"/>
    <w:rsid w:val="00E21886"/>
    <w:rsid w:val="00E22B12"/>
    <w:rsid w:val="00E245EB"/>
    <w:rsid w:val="00E37B01"/>
    <w:rsid w:val="00E60E63"/>
    <w:rsid w:val="00E73784"/>
    <w:rsid w:val="00EB131A"/>
    <w:rsid w:val="00EC3BAD"/>
    <w:rsid w:val="00EC67E2"/>
    <w:rsid w:val="00ED2E36"/>
    <w:rsid w:val="00ED5BB3"/>
    <w:rsid w:val="00ED799E"/>
    <w:rsid w:val="00EF0B5D"/>
    <w:rsid w:val="00EF27D7"/>
    <w:rsid w:val="00EF4545"/>
    <w:rsid w:val="00F12C84"/>
    <w:rsid w:val="00F20BD1"/>
    <w:rsid w:val="00F33C16"/>
    <w:rsid w:val="00F33CE7"/>
    <w:rsid w:val="00F51EEF"/>
    <w:rsid w:val="00F60E88"/>
    <w:rsid w:val="00F620A7"/>
    <w:rsid w:val="00F63ABF"/>
    <w:rsid w:val="00F725E4"/>
    <w:rsid w:val="00F771C7"/>
    <w:rsid w:val="00F85757"/>
    <w:rsid w:val="00F94B75"/>
    <w:rsid w:val="00FA0A67"/>
    <w:rsid w:val="00F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49E8D"/>
  <w15:chartTrackingRefBased/>
  <w15:docId w15:val="{A52F3208-D2D1-405D-90E8-8108D79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66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D66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D66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2E84"/>
  </w:style>
  <w:style w:type="paragraph" w:styleId="Bunntekst">
    <w:name w:val="footer"/>
    <w:basedOn w:val="Normal"/>
    <w:link w:val="BunntekstTegn"/>
    <w:uiPriority w:val="99"/>
    <w:unhideWhenUsed/>
    <w:rsid w:val="00A4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2E84"/>
  </w:style>
  <w:style w:type="character" w:styleId="Hyperkobling">
    <w:name w:val="Hyperlink"/>
    <w:basedOn w:val="Standardskriftforavsnitt"/>
    <w:uiPriority w:val="99"/>
    <w:unhideWhenUsed/>
    <w:rsid w:val="00A42E8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2E84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57140"/>
    <w:pPr>
      <w:ind w:left="720"/>
      <w:contextualSpacing/>
    </w:pPr>
  </w:style>
  <w:style w:type="table" w:styleId="Tabellrutenett">
    <w:name w:val="Table Grid"/>
    <w:basedOn w:val="Vanligtabell"/>
    <w:uiPriority w:val="39"/>
    <w:rsid w:val="0083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6607B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607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6607B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660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6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Moe</dc:creator>
  <cp:keywords/>
  <dc:description/>
  <cp:lastModifiedBy>Anna Despard Asgard</cp:lastModifiedBy>
  <cp:revision>2</cp:revision>
  <cp:lastPrinted>2018-09-04T09:52:00Z</cp:lastPrinted>
  <dcterms:created xsi:type="dcterms:W3CDTF">2018-10-26T07:43:00Z</dcterms:created>
  <dcterms:modified xsi:type="dcterms:W3CDTF">2018-10-26T07:43:00Z</dcterms:modified>
</cp:coreProperties>
</file>